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2B2A5" w14:textId="77777777" w:rsidR="00204D44" w:rsidRPr="00204D44" w:rsidRDefault="00204D44" w:rsidP="00204D44">
      <w:pPr>
        <w:rPr>
          <w:b/>
          <w:bCs/>
          <w:lang w:val="en-US"/>
        </w:rPr>
      </w:pPr>
      <w:bookmarkStart w:id="0" w:name="_MailOriginal"/>
      <w:r w:rsidRPr="00204D44">
        <w:rPr>
          <w:b/>
          <w:bCs/>
          <w:lang w:val="en-US"/>
        </w:rPr>
        <w:t xml:space="preserve">From: Michiel Klaassen &lt;parac3400@gmail.com&gt; </w:t>
      </w:r>
      <w:r w:rsidRPr="00204D44">
        <w:rPr>
          <w:b/>
          <w:bCs/>
          <w:lang w:val="en-US"/>
        </w:rPr>
        <w:br/>
        <w:t>Sent: 16 May 2025 20:50</w:t>
      </w:r>
      <w:r w:rsidRPr="00204D44">
        <w:rPr>
          <w:b/>
          <w:bCs/>
          <w:lang w:val="en-US"/>
        </w:rPr>
        <w:br/>
        <w:t>To: Andrew Thornett &lt;andrew@thornett.net&gt;</w:t>
      </w:r>
      <w:r w:rsidRPr="00204D44">
        <w:rPr>
          <w:b/>
          <w:bCs/>
          <w:lang w:val="en-US"/>
        </w:rPr>
        <w:br/>
        <w:t>Subject: Re: your muon telescope</w:t>
      </w:r>
    </w:p>
    <w:p w14:paraId="655C1B33" w14:textId="77777777" w:rsidR="00204D44" w:rsidRPr="00204D44" w:rsidRDefault="00204D44" w:rsidP="00204D44"/>
    <w:p w14:paraId="77D5B434" w14:textId="77777777" w:rsidR="00B202BE" w:rsidRDefault="00204D44" w:rsidP="00204D44">
      <w:r w:rsidRPr="00204D44">
        <w:t>Hello Andrew,</w:t>
      </w:r>
      <w:r w:rsidRPr="00204D44">
        <w:br/>
        <w:t xml:space="preserve">Yes i did not make </w:t>
      </w:r>
      <w:r>
        <w:t>the scripts</w:t>
      </w:r>
      <w:r w:rsidRPr="00204D44">
        <w:t xml:space="preserve"> extensive, just having some fun coding.</w:t>
      </w:r>
      <w:r w:rsidRPr="00204D44">
        <w:br/>
        <w:t>Here is a script. The script removes empty spaces and the # character.</w:t>
      </w:r>
    </w:p>
    <w:p w14:paraId="3541647B" w14:textId="77777777" w:rsidR="00B202BE" w:rsidRDefault="00B202BE" w:rsidP="00204D44"/>
    <w:p w14:paraId="49D2FAF6" w14:textId="77777777" w:rsidR="00B202BE" w:rsidRPr="00B202BE" w:rsidRDefault="00B202BE" w:rsidP="00B202BE">
      <w:pPr>
        <w:pStyle w:val="ListParagraph"/>
        <w:numPr>
          <w:ilvl w:val="0"/>
          <w:numId w:val="1"/>
        </w:numPr>
      </w:pPr>
      <w:r w:rsidRPr="00B202BE">
        <w:rPr>
          <w:b/>
          <w:bCs/>
          <w:i/>
          <w:iCs/>
        </w:rPr>
        <w:t>P</w:t>
      </w:r>
      <w:r w:rsidRPr="00B202BE">
        <w:rPr>
          <w:b/>
          <w:bCs/>
          <w:i/>
          <w:iCs/>
        </w:rPr>
        <w:t>lace the script in the same directory as the data block</w:t>
      </w:r>
      <w:r w:rsidRPr="00B202BE">
        <w:rPr>
          <w:b/>
          <w:bCs/>
          <w:i/>
          <w:iCs/>
        </w:rPr>
        <w:t xml:space="preserve"> &amp; run it.</w:t>
      </w:r>
    </w:p>
    <w:p w14:paraId="48C380A4" w14:textId="5F21585D" w:rsidR="00B202BE" w:rsidRPr="00B202BE" w:rsidRDefault="00204D44" w:rsidP="00B202BE">
      <w:pPr>
        <w:pStyle w:val="ListParagraph"/>
        <w:numPr>
          <w:ilvl w:val="0"/>
          <w:numId w:val="1"/>
        </w:numPr>
      </w:pPr>
      <w:r w:rsidRPr="00B202BE">
        <w:rPr>
          <w:b/>
          <w:bCs/>
          <w:i/>
          <w:iCs/>
        </w:rPr>
        <w:t xml:space="preserve">When you run it, it </w:t>
      </w:r>
      <w:r w:rsidRPr="00B202BE">
        <w:rPr>
          <w:b/>
          <w:bCs/>
          <w:i/>
          <w:iCs/>
        </w:rPr>
        <w:t xml:space="preserve">will </w:t>
      </w:r>
      <w:r w:rsidRPr="00B202BE">
        <w:rPr>
          <w:b/>
          <w:bCs/>
          <w:i/>
          <w:iCs/>
        </w:rPr>
        <w:t>ask for</w:t>
      </w:r>
      <w:r w:rsidRPr="00B202BE">
        <w:rPr>
          <w:b/>
          <w:bCs/>
          <w:i/>
          <w:iCs/>
        </w:rPr>
        <w:t xml:space="preserve"> (i) what column to use for x-axis – </w:t>
      </w:r>
      <w:r w:rsidRPr="00B202BE">
        <w:rPr>
          <w:b/>
          <w:bCs/>
          <w:i/>
          <w:iCs/>
          <w:u w:val="single"/>
        </w:rPr>
        <w:t>YOU MUST CHOOSE EVENT</w:t>
      </w:r>
      <w:r w:rsidRPr="00B202BE">
        <w:rPr>
          <w:b/>
          <w:bCs/>
          <w:i/>
          <w:iCs/>
        </w:rPr>
        <w:t xml:space="preserve"> – data does not work – will give error if you choose that</w:t>
      </w:r>
      <w:r w:rsidRPr="00B202BE">
        <w:rPr>
          <w:b/>
          <w:bCs/>
          <w:i/>
          <w:iCs/>
        </w:rPr>
        <w:t xml:space="preserve"> </w:t>
      </w:r>
      <w:r w:rsidRPr="00B202BE">
        <w:rPr>
          <w:b/>
          <w:bCs/>
          <w:i/>
          <w:iCs/>
        </w:rPr>
        <w:t xml:space="preserve">(ii) start &amp; finish event number for plot </w:t>
      </w:r>
      <w:r w:rsidR="00B202BE">
        <w:rPr>
          <w:b/>
          <w:bCs/>
          <w:i/>
          <w:iCs/>
        </w:rPr>
        <w:t xml:space="preserve">– using this can generate plots that cover long or short periods </w:t>
      </w:r>
      <w:r w:rsidRPr="00B202BE">
        <w:rPr>
          <w:b/>
          <w:bCs/>
          <w:i/>
          <w:iCs/>
        </w:rPr>
        <w:t>(iii) choose which TWO columns to use for Y-axis.</w:t>
      </w:r>
    </w:p>
    <w:p w14:paraId="198C5F04" w14:textId="28EA8A2C" w:rsidR="00204D44" w:rsidRPr="00204D44" w:rsidRDefault="00204D44" w:rsidP="00B202BE">
      <w:r w:rsidRPr="00B202BE">
        <w:rPr>
          <w:b/>
          <w:bCs/>
          <w:i/>
          <w:iCs/>
        </w:rPr>
        <w:br/>
      </w:r>
      <w:r w:rsidRPr="00204D44">
        <w:t>I did not make it fool proof. I did not use fancy date and time functions. Everything is based on the event number.</w:t>
      </w:r>
      <w:r w:rsidRPr="00204D44">
        <w:br/>
        <w:t>My idea is that you cannot add an axis with the date and time info; there are too many.</w:t>
      </w:r>
      <w:r w:rsidRPr="00204D44">
        <w:br/>
        <w:t>But if you zoom into a plot, then you can see the event number and reverse look it up in your table.</w:t>
      </w:r>
      <w:r w:rsidRPr="00204D44">
        <w:br/>
        <w:t>I hope this makes sense for you.</w:t>
      </w:r>
    </w:p>
    <w:p w14:paraId="3925D267" w14:textId="6F5C7486" w:rsidR="00204D44" w:rsidRPr="00204D44" w:rsidRDefault="00204D44" w:rsidP="00204D44">
      <w:r w:rsidRPr="00204D44">
        <w:t>(place the script in the</w:t>
      </w:r>
      <w:r w:rsidR="00B202BE">
        <w:t xml:space="preserve"> </w:t>
      </w:r>
      <w:r w:rsidRPr="00204D44">
        <w:t>same directory as the data block)</w:t>
      </w:r>
      <w:r w:rsidRPr="00204D44">
        <w:br/>
        <w:t>Best Regards</w:t>
      </w:r>
      <w:r w:rsidRPr="00204D44">
        <w:br/>
        <w:t>Michiel</w:t>
      </w:r>
      <w:r w:rsidRPr="00204D44">
        <w:br/>
      </w:r>
      <w:hyperlink r:id="rId5" w:history="1">
        <w:r w:rsidRPr="00204D44">
          <w:rPr>
            <w:rStyle w:val="Hyperlink"/>
          </w:rPr>
          <w:t>parac.eu</w:t>
        </w:r>
      </w:hyperlink>
    </w:p>
    <w:bookmarkEnd w:id="0"/>
    <w:p w14:paraId="787B99E3" w14:textId="77777777" w:rsidR="00054E8B" w:rsidRDefault="00054E8B"/>
    <w:sectPr w:rsidR="00054E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7B335E"/>
    <w:multiLevelType w:val="hybridMultilevel"/>
    <w:tmpl w:val="B1081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64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8D"/>
    <w:rsid w:val="00054E8B"/>
    <w:rsid w:val="00204D44"/>
    <w:rsid w:val="004E55EE"/>
    <w:rsid w:val="00645F23"/>
    <w:rsid w:val="00857634"/>
    <w:rsid w:val="00B202BE"/>
    <w:rsid w:val="00C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71B89"/>
  <w15:chartTrackingRefBased/>
  <w15:docId w15:val="{63881680-272B-4B13-8151-7435CF43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75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75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5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75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75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75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75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5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75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5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75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75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758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758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75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75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5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75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75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75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5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75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75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75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75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75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5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58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758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04D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4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rac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Thornett</dc:creator>
  <cp:keywords/>
  <dc:description/>
  <cp:lastModifiedBy>Andrew Thornett</cp:lastModifiedBy>
  <cp:revision>4</cp:revision>
  <dcterms:created xsi:type="dcterms:W3CDTF">2025-05-16T20:24:00Z</dcterms:created>
  <dcterms:modified xsi:type="dcterms:W3CDTF">2025-05-16T20:31:00Z</dcterms:modified>
</cp:coreProperties>
</file>